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DB" w:rsidRDefault="007A17DB" w:rsidP="007A17DB">
      <w:pPr>
        <w:pStyle w:val="ListeParagraf"/>
        <w:adjustRightInd w:val="0"/>
        <w:ind w:left="504"/>
        <w:rPr>
          <w:rFonts w:ascii="Times New Roman" w:hAnsi="Times New Roman"/>
          <w:szCs w:val="24"/>
        </w:rPr>
      </w:pPr>
    </w:p>
    <w:p w:rsidR="007A17DB" w:rsidRPr="007A17DB" w:rsidRDefault="007A17DB" w:rsidP="007A17DB">
      <w:pPr>
        <w:pStyle w:val="ListeParagraf"/>
        <w:adjustRightInd w:val="0"/>
        <w:ind w:left="504"/>
        <w:jc w:val="center"/>
        <w:rPr>
          <w:b/>
          <w:sz w:val="44"/>
          <w:szCs w:val="44"/>
          <w:lang w:val="tr-TR"/>
        </w:rPr>
      </w:pPr>
      <w:r w:rsidRPr="007A17DB">
        <w:rPr>
          <w:b/>
          <w:sz w:val="44"/>
          <w:szCs w:val="44"/>
          <w:lang w:val="tr-TR"/>
        </w:rPr>
        <w:t>Kurumsal Tarihçe</w:t>
      </w:r>
    </w:p>
    <w:p w:rsidR="007A17DB" w:rsidRDefault="007A17DB" w:rsidP="007A17DB">
      <w:pPr>
        <w:pStyle w:val="ListeParagraf"/>
        <w:tabs>
          <w:tab w:val="left" w:pos="839"/>
        </w:tabs>
        <w:spacing w:before="280"/>
        <w:ind w:left="838"/>
        <w:jc w:val="both"/>
        <w:rPr>
          <w:b/>
          <w:sz w:val="32"/>
          <w:lang w:val="tr-TR"/>
        </w:rPr>
      </w:pPr>
    </w:p>
    <w:p w:rsidR="007A17DB" w:rsidRPr="007A17DB" w:rsidRDefault="007A17DB" w:rsidP="007A17DB">
      <w:pPr>
        <w:jc w:val="both"/>
        <w:rPr>
          <w:sz w:val="24"/>
          <w:szCs w:val="24"/>
        </w:rPr>
      </w:pPr>
      <w:r w:rsidRPr="007A17DB">
        <w:rPr>
          <w:sz w:val="24"/>
          <w:szCs w:val="24"/>
        </w:rPr>
        <w:t>Zübeyde Hanım Anaokulu 411 m²’lik bir alana sahip olup tek katlıdır. 2010-2011 Eğitim Öğretim yılının Şubat ayında resmi olarak açılmıştır.</w:t>
      </w:r>
    </w:p>
    <w:p w:rsidR="007A17DB" w:rsidRPr="007A17DB" w:rsidRDefault="007A17DB" w:rsidP="007A17DB">
      <w:pPr>
        <w:jc w:val="both"/>
        <w:rPr>
          <w:sz w:val="24"/>
          <w:szCs w:val="24"/>
        </w:rPr>
      </w:pPr>
      <w:r w:rsidRPr="007A17DB">
        <w:rPr>
          <w:sz w:val="24"/>
          <w:szCs w:val="24"/>
        </w:rPr>
        <w:t>Okulumuz 2013-2014 Eğitim Öğretim yılında tam gün (</w:t>
      </w:r>
      <w:proofErr w:type="gramStart"/>
      <w:r w:rsidRPr="007A17DB">
        <w:rPr>
          <w:sz w:val="24"/>
          <w:szCs w:val="24"/>
        </w:rPr>
        <w:t>08:30</w:t>
      </w:r>
      <w:proofErr w:type="gramEnd"/>
      <w:r w:rsidRPr="007A17DB">
        <w:rPr>
          <w:sz w:val="24"/>
          <w:szCs w:val="24"/>
        </w:rPr>
        <w:t>-15-30 saatleri arasında) eğitim verilirken değişen okul öncesi ve ilköğretim kurumları yönetmeliği gereğince 2014-2015 Eğitim Öğretim yılında ikili eğitime (07:30-12:30 ile 13:00-18:00 saatleri arasında) geçmiştir.</w:t>
      </w:r>
    </w:p>
    <w:p w:rsidR="007A17DB" w:rsidRPr="007A17DB" w:rsidRDefault="007A17DB" w:rsidP="007A17DB">
      <w:pPr>
        <w:jc w:val="both"/>
        <w:rPr>
          <w:sz w:val="24"/>
          <w:szCs w:val="24"/>
        </w:rPr>
      </w:pPr>
      <w:r w:rsidRPr="007A17DB">
        <w:rPr>
          <w:sz w:val="24"/>
          <w:szCs w:val="24"/>
        </w:rPr>
        <w:t xml:space="preserve">2014-2015 Eğitim Öğretim yılından içinde bulunduğumuz 2023-2024 Eğitim Öğretim Yılı devam </w:t>
      </w:r>
      <w:bookmarkStart w:id="0" w:name="_GoBack"/>
      <w:bookmarkEnd w:id="0"/>
      <w:r w:rsidRPr="007A17DB">
        <w:rPr>
          <w:sz w:val="24"/>
          <w:szCs w:val="24"/>
        </w:rPr>
        <w:t>etmektedir. Okulumuz 36-72 Ay arasındaki çocuklara okul öncesi eğitimi vermektedir.</w:t>
      </w:r>
    </w:p>
    <w:p w:rsidR="007A17DB" w:rsidRPr="007A17DB" w:rsidRDefault="007A17DB" w:rsidP="007A17DB">
      <w:pPr>
        <w:jc w:val="both"/>
        <w:rPr>
          <w:sz w:val="24"/>
          <w:szCs w:val="24"/>
        </w:rPr>
      </w:pPr>
      <w:r w:rsidRPr="007A17DB">
        <w:rPr>
          <w:sz w:val="24"/>
          <w:szCs w:val="24"/>
        </w:rPr>
        <w:t xml:space="preserve">Okulumuzda sabah kahvaltısı ve öğle yemeği olmak üzere her grup için hazırlanan yiyecekler; bu yaş çocuklarının günlük protein, vitamin, enerji ihtiyaçları dikkate alınarak, kendi mutfağımızda </w:t>
      </w:r>
      <w:proofErr w:type="gramStart"/>
      <w:r w:rsidRPr="007A17DB">
        <w:rPr>
          <w:sz w:val="24"/>
          <w:szCs w:val="24"/>
        </w:rPr>
        <w:t>hijyenik</w:t>
      </w:r>
      <w:proofErr w:type="gramEnd"/>
      <w:r w:rsidRPr="007A17DB">
        <w:rPr>
          <w:sz w:val="24"/>
          <w:szCs w:val="24"/>
        </w:rPr>
        <w:t xml:space="preserve"> ortamda hazırlanıp sunulmaktadır.</w:t>
      </w:r>
    </w:p>
    <w:p w:rsidR="007A17DB" w:rsidRPr="007A17DB" w:rsidRDefault="007A17DB" w:rsidP="007A17DB">
      <w:pPr>
        <w:jc w:val="both"/>
        <w:rPr>
          <w:sz w:val="24"/>
          <w:szCs w:val="24"/>
        </w:rPr>
      </w:pPr>
      <w:r w:rsidRPr="007A17DB">
        <w:rPr>
          <w:sz w:val="24"/>
          <w:szCs w:val="24"/>
        </w:rPr>
        <w:t>Bilgiye ulaşmanın ilk basamağı olan okulöncesi eğitim; çocukların yeteneklerinin ortaya çıkmasına, bu yeteneklerin iyi ve sağlıklı bir şekilde gelişmesine etken olması nedeniyle, kendine güvenen, düşünen, üreten fikir sahibi bireyler olarak, yarının geleceklerini topluma kazandırmak,  yetiştirmek, eğitmek amacıyla tüm personeliyle el ele vererek en iyi hizmeti sunma çalışmalarına devam etmektedir.</w:t>
      </w:r>
    </w:p>
    <w:p w:rsidR="007A17DB" w:rsidRPr="007A17DB" w:rsidRDefault="007A17DB" w:rsidP="007A17DB">
      <w:pPr>
        <w:jc w:val="both"/>
        <w:rPr>
          <w:sz w:val="24"/>
          <w:szCs w:val="24"/>
        </w:rPr>
      </w:pPr>
      <w:r w:rsidRPr="007A17DB">
        <w:rPr>
          <w:sz w:val="24"/>
          <w:szCs w:val="24"/>
        </w:rPr>
        <w:t>Okulöncesi dönem çocuğun çevresini araştırıp, tanımaya çalıştığı, çevre ile iletişim kurmaya istekli olduğu, içinde yaşadığı toplumun değer yargılarına ve o toplumun kültürel yapısına uygun davranış ve alışkanlıkları kazandırmaya başladığı kişiliğin önemli bir kısmının şekillendiği, duygusal, sosyal, zihinsel, motor gelişiminin gerekli eğitim ortamları hazırlandığında önemli oranda etkilendiği bir dönemdir.</w:t>
      </w:r>
    </w:p>
    <w:p w:rsidR="007A17DB" w:rsidRPr="007A17DB" w:rsidRDefault="007A17DB" w:rsidP="007A17DB">
      <w:pPr>
        <w:jc w:val="both"/>
        <w:rPr>
          <w:b/>
          <w:sz w:val="24"/>
          <w:szCs w:val="24"/>
        </w:rPr>
      </w:pPr>
      <w:r w:rsidRPr="007A17DB">
        <w:rPr>
          <w:sz w:val="24"/>
          <w:szCs w:val="24"/>
        </w:rPr>
        <w:t>Öğretmenlerimiz de tüm bu gelişim alanlarından yola çıkarak ulaşmak istedikleri hedef ve hedef davranışları belirleyip çocuğun aktif katılımını sağlayan çeşitli oyunlarla yapılandırılmış eğitim ortamları düzenlemektedir</w:t>
      </w:r>
    </w:p>
    <w:p w:rsidR="007A17DB" w:rsidRDefault="007A17DB" w:rsidP="007A17DB">
      <w:pPr>
        <w:pStyle w:val="ListeParagraf"/>
        <w:tabs>
          <w:tab w:val="left" w:pos="839"/>
        </w:tabs>
        <w:spacing w:before="280"/>
        <w:ind w:left="838"/>
        <w:jc w:val="both"/>
        <w:rPr>
          <w:b/>
          <w:sz w:val="32"/>
          <w:lang w:val="tr-TR"/>
        </w:rPr>
      </w:pPr>
    </w:p>
    <w:p w:rsidR="007A17DB" w:rsidRDefault="007A17DB" w:rsidP="007A17DB">
      <w:pPr>
        <w:pStyle w:val="ListeParagraf"/>
        <w:tabs>
          <w:tab w:val="left" w:pos="839"/>
        </w:tabs>
        <w:spacing w:before="280"/>
        <w:ind w:left="838"/>
        <w:jc w:val="both"/>
        <w:rPr>
          <w:b/>
          <w:sz w:val="32"/>
          <w:lang w:val="tr-TR"/>
        </w:rPr>
      </w:pPr>
    </w:p>
    <w:p w:rsidR="006542B0" w:rsidRPr="007A17DB" w:rsidRDefault="006542B0" w:rsidP="007A17DB"/>
    <w:sectPr w:rsidR="006542B0" w:rsidRPr="007A17DB" w:rsidSect="00CF7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66"/>
    <w:rsid w:val="0003138E"/>
    <w:rsid w:val="0007288E"/>
    <w:rsid w:val="000A4CDA"/>
    <w:rsid w:val="000B203E"/>
    <w:rsid w:val="000C4C3F"/>
    <w:rsid w:val="000C5465"/>
    <w:rsid w:val="000C5E77"/>
    <w:rsid w:val="000E07BA"/>
    <w:rsid w:val="000F5B6F"/>
    <w:rsid w:val="001027D8"/>
    <w:rsid w:val="001031CE"/>
    <w:rsid w:val="00112FC4"/>
    <w:rsid w:val="00127D8D"/>
    <w:rsid w:val="00137141"/>
    <w:rsid w:val="00142C0C"/>
    <w:rsid w:val="0014466D"/>
    <w:rsid w:val="00152A1A"/>
    <w:rsid w:val="00163CBC"/>
    <w:rsid w:val="001648EA"/>
    <w:rsid w:val="001759E6"/>
    <w:rsid w:val="00184A62"/>
    <w:rsid w:val="00190F09"/>
    <w:rsid w:val="00194E09"/>
    <w:rsid w:val="001A1FC2"/>
    <w:rsid w:val="001A7621"/>
    <w:rsid w:val="001E6E1D"/>
    <w:rsid w:val="001E7011"/>
    <w:rsid w:val="0022102F"/>
    <w:rsid w:val="0023123C"/>
    <w:rsid w:val="00240ED9"/>
    <w:rsid w:val="00261712"/>
    <w:rsid w:val="00262277"/>
    <w:rsid w:val="00266C97"/>
    <w:rsid w:val="00275454"/>
    <w:rsid w:val="0028054D"/>
    <w:rsid w:val="00282252"/>
    <w:rsid w:val="00286D5F"/>
    <w:rsid w:val="002D39DC"/>
    <w:rsid w:val="002D42D8"/>
    <w:rsid w:val="002D488B"/>
    <w:rsid w:val="002D7651"/>
    <w:rsid w:val="002F49E7"/>
    <w:rsid w:val="003007C7"/>
    <w:rsid w:val="00303167"/>
    <w:rsid w:val="00304DF7"/>
    <w:rsid w:val="0031114D"/>
    <w:rsid w:val="00324419"/>
    <w:rsid w:val="00354189"/>
    <w:rsid w:val="00355520"/>
    <w:rsid w:val="0035749D"/>
    <w:rsid w:val="003A04F6"/>
    <w:rsid w:val="003B09BF"/>
    <w:rsid w:val="003F3A11"/>
    <w:rsid w:val="004022E1"/>
    <w:rsid w:val="0040608C"/>
    <w:rsid w:val="00416EE5"/>
    <w:rsid w:val="00424096"/>
    <w:rsid w:val="004259C1"/>
    <w:rsid w:val="00427022"/>
    <w:rsid w:val="00427930"/>
    <w:rsid w:val="00433E0F"/>
    <w:rsid w:val="004822EA"/>
    <w:rsid w:val="004A3941"/>
    <w:rsid w:val="004C07EF"/>
    <w:rsid w:val="004F1BCD"/>
    <w:rsid w:val="00502857"/>
    <w:rsid w:val="00520C4A"/>
    <w:rsid w:val="00552BD7"/>
    <w:rsid w:val="005547E4"/>
    <w:rsid w:val="00566632"/>
    <w:rsid w:val="00570836"/>
    <w:rsid w:val="00580989"/>
    <w:rsid w:val="00583029"/>
    <w:rsid w:val="005B5E07"/>
    <w:rsid w:val="005E293B"/>
    <w:rsid w:val="005F4DF5"/>
    <w:rsid w:val="00600423"/>
    <w:rsid w:val="0060311E"/>
    <w:rsid w:val="006079E8"/>
    <w:rsid w:val="00613D59"/>
    <w:rsid w:val="00613FC6"/>
    <w:rsid w:val="006424A6"/>
    <w:rsid w:val="0064450D"/>
    <w:rsid w:val="006542B0"/>
    <w:rsid w:val="00657B38"/>
    <w:rsid w:val="006619A5"/>
    <w:rsid w:val="00670ED3"/>
    <w:rsid w:val="0067328D"/>
    <w:rsid w:val="006A4CDE"/>
    <w:rsid w:val="006B07BE"/>
    <w:rsid w:val="006C31DF"/>
    <w:rsid w:val="006D2ADE"/>
    <w:rsid w:val="006F3852"/>
    <w:rsid w:val="006F5CB4"/>
    <w:rsid w:val="0070111A"/>
    <w:rsid w:val="00710BD6"/>
    <w:rsid w:val="00730D30"/>
    <w:rsid w:val="00733A18"/>
    <w:rsid w:val="007352E5"/>
    <w:rsid w:val="00740F08"/>
    <w:rsid w:val="00751F7B"/>
    <w:rsid w:val="00765AB2"/>
    <w:rsid w:val="00766C8F"/>
    <w:rsid w:val="007734EA"/>
    <w:rsid w:val="007816C7"/>
    <w:rsid w:val="007865CB"/>
    <w:rsid w:val="007A17DB"/>
    <w:rsid w:val="007A395D"/>
    <w:rsid w:val="007C5766"/>
    <w:rsid w:val="007E1485"/>
    <w:rsid w:val="007F2D9C"/>
    <w:rsid w:val="008013B9"/>
    <w:rsid w:val="00824115"/>
    <w:rsid w:val="00824B15"/>
    <w:rsid w:val="00832495"/>
    <w:rsid w:val="00835FA3"/>
    <w:rsid w:val="00855C18"/>
    <w:rsid w:val="0085633C"/>
    <w:rsid w:val="008730AE"/>
    <w:rsid w:val="0087548A"/>
    <w:rsid w:val="00875725"/>
    <w:rsid w:val="00875996"/>
    <w:rsid w:val="00896109"/>
    <w:rsid w:val="008C074B"/>
    <w:rsid w:val="008C16E2"/>
    <w:rsid w:val="008C3983"/>
    <w:rsid w:val="008E15D1"/>
    <w:rsid w:val="00927B2C"/>
    <w:rsid w:val="0093357E"/>
    <w:rsid w:val="00934A80"/>
    <w:rsid w:val="0094574F"/>
    <w:rsid w:val="00953FC2"/>
    <w:rsid w:val="00962B92"/>
    <w:rsid w:val="00990617"/>
    <w:rsid w:val="009A1DA2"/>
    <w:rsid w:val="009A4EC6"/>
    <w:rsid w:val="009A5DFC"/>
    <w:rsid w:val="009C7114"/>
    <w:rsid w:val="009D3E9F"/>
    <w:rsid w:val="009E4F7E"/>
    <w:rsid w:val="00A16B5A"/>
    <w:rsid w:val="00A216C3"/>
    <w:rsid w:val="00A32375"/>
    <w:rsid w:val="00A42E8D"/>
    <w:rsid w:val="00A63FC7"/>
    <w:rsid w:val="00A66555"/>
    <w:rsid w:val="00A66E7A"/>
    <w:rsid w:val="00A67B74"/>
    <w:rsid w:val="00A836B8"/>
    <w:rsid w:val="00A87950"/>
    <w:rsid w:val="00A95A13"/>
    <w:rsid w:val="00AA5F38"/>
    <w:rsid w:val="00AB149B"/>
    <w:rsid w:val="00AD43D4"/>
    <w:rsid w:val="00AE78DF"/>
    <w:rsid w:val="00B03B6E"/>
    <w:rsid w:val="00B068D2"/>
    <w:rsid w:val="00B124C2"/>
    <w:rsid w:val="00B125F1"/>
    <w:rsid w:val="00B2160B"/>
    <w:rsid w:val="00B22E12"/>
    <w:rsid w:val="00B36EAC"/>
    <w:rsid w:val="00B620C5"/>
    <w:rsid w:val="00B80AD2"/>
    <w:rsid w:val="00B86072"/>
    <w:rsid w:val="00B962F3"/>
    <w:rsid w:val="00BC36DD"/>
    <w:rsid w:val="00C055D5"/>
    <w:rsid w:val="00C07009"/>
    <w:rsid w:val="00C22087"/>
    <w:rsid w:val="00C25D7C"/>
    <w:rsid w:val="00C6480B"/>
    <w:rsid w:val="00C7660E"/>
    <w:rsid w:val="00C848D9"/>
    <w:rsid w:val="00CB2E89"/>
    <w:rsid w:val="00CD0785"/>
    <w:rsid w:val="00CD26A8"/>
    <w:rsid w:val="00CD5FA6"/>
    <w:rsid w:val="00CE28C6"/>
    <w:rsid w:val="00CF38AD"/>
    <w:rsid w:val="00CF7488"/>
    <w:rsid w:val="00D0715F"/>
    <w:rsid w:val="00D10A24"/>
    <w:rsid w:val="00D12CE4"/>
    <w:rsid w:val="00D44E2F"/>
    <w:rsid w:val="00D57F5F"/>
    <w:rsid w:val="00D61BD0"/>
    <w:rsid w:val="00D66605"/>
    <w:rsid w:val="00D86D35"/>
    <w:rsid w:val="00DA47CC"/>
    <w:rsid w:val="00DC2A22"/>
    <w:rsid w:val="00DE46F4"/>
    <w:rsid w:val="00DF43DC"/>
    <w:rsid w:val="00E15A22"/>
    <w:rsid w:val="00E40DD6"/>
    <w:rsid w:val="00E42A7C"/>
    <w:rsid w:val="00E47768"/>
    <w:rsid w:val="00E5275A"/>
    <w:rsid w:val="00E55B52"/>
    <w:rsid w:val="00EB2A89"/>
    <w:rsid w:val="00EB3C74"/>
    <w:rsid w:val="00EB4100"/>
    <w:rsid w:val="00EC7FF9"/>
    <w:rsid w:val="00ED624E"/>
    <w:rsid w:val="00EE08FC"/>
    <w:rsid w:val="00EF3F97"/>
    <w:rsid w:val="00F01F78"/>
    <w:rsid w:val="00F03816"/>
    <w:rsid w:val="00F076DE"/>
    <w:rsid w:val="00F31699"/>
    <w:rsid w:val="00F867D2"/>
    <w:rsid w:val="00F96155"/>
    <w:rsid w:val="00FA5E51"/>
    <w:rsid w:val="00FB12E7"/>
    <w:rsid w:val="00FE0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788D-25D8-40A3-8AEC-ED3AA734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88"/>
    <w:rPr>
      <w:kern w:val="2"/>
      <w14:ligatures w14:val="standardContextual"/>
    </w:rPr>
  </w:style>
  <w:style w:type="paragraph" w:styleId="Balk3">
    <w:name w:val="heading 3"/>
    <w:basedOn w:val="Normal"/>
    <w:next w:val="Normal"/>
    <w:link w:val="Balk3Char"/>
    <w:uiPriority w:val="9"/>
    <w:unhideWhenUsed/>
    <w:qFormat/>
    <w:rsid w:val="00CF74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C1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12F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2FC4"/>
    <w:rPr>
      <w:rFonts w:ascii="Segoe UI" w:hAnsi="Segoe UI" w:cs="Segoe UI"/>
      <w:sz w:val="18"/>
      <w:szCs w:val="18"/>
    </w:rPr>
  </w:style>
  <w:style w:type="character" w:customStyle="1" w:styleId="Balk3Char">
    <w:name w:val="Başlık 3 Char"/>
    <w:basedOn w:val="VarsaylanParagrafYazTipi"/>
    <w:link w:val="Balk3"/>
    <w:uiPriority w:val="9"/>
    <w:rsid w:val="00CF7488"/>
    <w:rPr>
      <w:rFonts w:asciiTheme="majorHAnsi" w:eastAsiaTheme="majorEastAsia" w:hAnsiTheme="majorHAnsi" w:cstheme="majorBidi"/>
      <w:color w:val="1F4D78" w:themeColor="accent1" w:themeShade="7F"/>
      <w:kern w:val="2"/>
      <w:sz w:val="24"/>
      <w:szCs w:val="24"/>
      <w14:ligatures w14:val="standardContextual"/>
    </w:rPr>
  </w:style>
  <w:style w:type="paragraph" w:styleId="ListeParagraf">
    <w:name w:val="List Paragraph"/>
    <w:aliases w:val="içindekiler vb,List Paragraph"/>
    <w:basedOn w:val="Normal"/>
    <w:link w:val="ListeParagrafChar"/>
    <w:uiPriority w:val="34"/>
    <w:qFormat/>
    <w:rsid w:val="007A17DB"/>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34"/>
    <w:locked/>
    <w:rsid w:val="007A17DB"/>
    <w:rPr>
      <w:rFonts w:ascii="Cambria" w:eastAsia="Cambria" w:hAnsi="Cambria" w:cs="Cambria"/>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2416">
      <w:bodyDiv w:val="1"/>
      <w:marLeft w:val="0"/>
      <w:marRight w:val="0"/>
      <w:marTop w:val="0"/>
      <w:marBottom w:val="0"/>
      <w:divBdr>
        <w:top w:val="none" w:sz="0" w:space="0" w:color="auto"/>
        <w:left w:val="none" w:sz="0" w:space="0" w:color="auto"/>
        <w:bottom w:val="none" w:sz="0" w:space="0" w:color="auto"/>
        <w:right w:val="none" w:sz="0" w:space="0" w:color="auto"/>
      </w:divBdr>
    </w:div>
    <w:div w:id="419716249">
      <w:bodyDiv w:val="1"/>
      <w:marLeft w:val="0"/>
      <w:marRight w:val="0"/>
      <w:marTop w:val="0"/>
      <w:marBottom w:val="0"/>
      <w:divBdr>
        <w:top w:val="none" w:sz="0" w:space="0" w:color="auto"/>
        <w:left w:val="none" w:sz="0" w:space="0" w:color="auto"/>
        <w:bottom w:val="none" w:sz="0" w:space="0" w:color="auto"/>
        <w:right w:val="none" w:sz="0" w:space="0" w:color="auto"/>
      </w:divBdr>
    </w:div>
    <w:div w:id="1104570627">
      <w:bodyDiv w:val="1"/>
      <w:marLeft w:val="0"/>
      <w:marRight w:val="0"/>
      <w:marTop w:val="0"/>
      <w:marBottom w:val="0"/>
      <w:divBdr>
        <w:top w:val="none" w:sz="0" w:space="0" w:color="auto"/>
        <w:left w:val="none" w:sz="0" w:space="0" w:color="auto"/>
        <w:bottom w:val="none" w:sz="0" w:space="0" w:color="auto"/>
        <w:right w:val="none" w:sz="0" w:space="0" w:color="auto"/>
      </w:divBdr>
    </w:div>
    <w:div w:id="15563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cp:lastPrinted>2024-05-20T12:59:00Z</cp:lastPrinted>
  <dcterms:created xsi:type="dcterms:W3CDTF">2024-05-24T09:14:00Z</dcterms:created>
  <dcterms:modified xsi:type="dcterms:W3CDTF">2024-05-24T09:14:00Z</dcterms:modified>
</cp:coreProperties>
</file>